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</w:t>
      </w:r>
      <w:r w:rsidR="00361B31" w:rsidRPr="003B3732">
        <w:rPr>
          <w:rFonts w:ascii="Times New Roman" w:hAnsi="Times New Roman" w:cs="Times New Roman"/>
          <w:sz w:val="28"/>
          <w:szCs w:val="28"/>
        </w:rPr>
        <w:t xml:space="preserve">,  площадью </w:t>
      </w:r>
      <w:r w:rsidR="00361B31">
        <w:rPr>
          <w:rFonts w:ascii="Times New Roman" w:hAnsi="Times New Roman" w:cs="Times New Roman"/>
          <w:sz w:val="28"/>
          <w:szCs w:val="28"/>
        </w:rPr>
        <w:t>1420</w:t>
      </w:r>
      <w:r w:rsidR="00361B31" w:rsidRPr="003B3732">
        <w:rPr>
          <w:rFonts w:ascii="Times New Roman" w:hAnsi="Times New Roman" w:cs="Times New Roman"/>
          <w:sz w:val="28"/>
          <w:szCs w:val="28"/>
        </w:rPr>
        <w:t>,0 кв</w:t>
      </w:r>
      <w:proofErr w:type="gramStart"/>
      <w:r w:rsidR="00361B31" w:rsidRPr="003B37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1B31" w:rsidRPr="003B3732">
        <w:rPr>
          <w:rFonts w:ascii="Times New Roman" w:hAnsi="Times New Roman" w:cs="Times New Roman"/>
          <w:sz w:val="28"/>
          <w:szCs w:val="28"/>
        </w:rPr>
        <w:t xml:space="preserve"> </w:t>
      </w:r>
      <w:r w:rsidR="00361B31">
        <w:rPr>
          <w:rFonts w:ascii="Times New Roman" w:hAnsi="Times New Roman" w:cs="Times New Roman"/>
          <w:sz w:val="28"/>
          <w:szCs w:val="28"/>
        </w:rPr>
        <w:t xml:space="preserve"> </w:t>
      </w:r>
      <w:r w:rsidRPr="003B3732">
        <w:rPr>
          <w:rFonts w:ascii="Times New Roman" w:hAnsi="Times New Roman" w:cs="Times New Roman"/>
          <w:sz w:val="28"/>
          <w:szCs w:val="28"/>
        </w:rPr>
        <w:t>с кадастровым номером 16:40:</w:t>
      </w:r>
      <w:r>
        <w:rPr>
          <w:rFonts w:ascii="Times New Roman" w:hAnsi="Times New Roman" w:cs="Times New Roman"/>
          <w:sz w:val="28"/>
          <w:szCs w:val="28"/>
        </w:rPr>
        <w:t>100412</w:t>
      </w:r>
      <w:r w:rsidRPr="003B3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юлячи,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3B373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 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3B3732">
        <w:rPr>
          <w:rFonts w:ascii="Times New Roman" w:hAnsi="Times New Roman" w:cs="Times New Roman"/>
          <w:sz w:val="28"/>
          <w:szCs w:val="28"/>
        </w:rPr>
        <w:t>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361B31" w:rsidRDefault="00361B31" w:rsidP="003B3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732" w:rsidRPr="00361B31" w:rsidRDefault="00361B31" w:rsidP="003B3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B31">
        <w:rPr>
          <w:rFonts w:ascii="Times New Roman" w:hAnsi="Times New Roman" w:cs="Times New Roman"/>
          <w:sz w:val="28"/>
          <w:szCs w:val="28"/>
        </w:rPr>
        <w:t>04.12.2015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32" w:rsidRPr="003B3732" w:rsidRDefault="003B3732" w:rsidP="003B3732">
      <w:pPr>
        <w:spacing w:after="0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7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B3732" w:rsidRPr="003B3732" w:rsidRDefault="003B3732" w:rsidP="003B3732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 Исполнительный комитет Тюлячинского сельского поселения Тюлячинского муниципального района  сообщает  о предоставлении в аренду земельного участка из категории земель населенных пунктов с кадастровым номером 16:40:100409:192,  площадью 21,0 кв.м.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Местоположение участка: РТ, Тюлячинский муниципальный район, Тюлячинское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 Советская, д.1В.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Разрешенное использование: для  строительства гаража.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 Желающим арендовать данный земельный участок необходимо в течени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Тюлячинского сельского поселения Тюлячинского муниципального района по адресу: Республика Татарстан, Тюлячинский район, с</w:t>
      </w:r>
      <w:proofErr w:type="gramStart"/>
      <w:r w:rsidRPr="003B37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B3732">
        <w:rPr>
          <w:rFonts w:ascii="Times New Roman" w:hAnsi="Times New Roman" w:cs="Times New Roman"/>
          <w:sz w:val="28"/>
          <w:szCs w:val="28"/>
        </w:rPr>
        <w:t>юлячи, ул.Большая Нагорная, д.5.</w:t>
      </w:r>
    </w:p>
    <w:p w:rsidR="003B3732" w:rsidRPr="003B3732" w:rsidRDefault="003B3732" w:rsidP="003B37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3732">
        <w:rPr>
          <w:rFonts w:ascii="Times New Roman" w:hAnsi="Times New Roman" w:cs="Times New Roman"/>
          <w:sz w:val="28"/>
          <w:szCs w:val="28"/>
        </w:rPr>
        <w:t xml:space="preserve">    Телефон для справок: 8(843) 602-11-82. </w:t>
      </w:r>
    </w:p>
    <w:p w:rsidR="007B4F33" w:rsidRPr="003B3732" w:rsidRDefault="007B4F33" w:rsidP="003B3732">
      <w:pPr>
        <w:spacing w:after="0"/>
        <w:rPr>
          <w:rFonts w:ascii="Times New Roman" w:hAnsi="Times New Roman" w:cs="Times New Roman"/>
        </w:rPr>
      </w:pPr>
    </w:p>
    <w:sectPr w:rsidR="007B4F33" w:rsidRPr="003B3732" w:rsidSect="00BD3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732"/>
    <w:rsid w:val="00361B31"/>
    <w:rsid w:val="003B3732"/>
    <w:rsid w:val="007B4F33"/>
    <w:rsid w:val="009B7BD7"/>
    <w:rsid w:val="00BD3C54"/>
    <w:rsid w:val="00D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dcterms:created xsi:type="dcterms:W3CDTF">2015-12-04T09:57:00Z</dcterms:created>
  <dcterms:modified xsi:type="dcterms:W3CDTF">2015-12-04T09:57:00Z</dcterms:modified>
</cp:coreProperties>
</file>